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9FE9" w14:textId="5C251865" w:rsidR="000B599E" w:rsidRDefault="003A3F39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5977467" wp14:editId="4E597EF1">
            <wp:extent cx="952500" cy="9644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77" cy="99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5BB0D" w14:textId="77777777" w:rsidR="004D2B1E" w:rsidRDefault="004D2B1E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730B0" w14:textId="7AE64414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VML Finance Policy Committee Meeting</w:t>
      </w:r>
    </w:p>
    <w:p w14:paraId="20F3BD69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Thursday, July 29, 2021</w:t>
      </w:r>
    </w:p>
    <w:p w14:paraId="41B62728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9:00 – 11:30 a.m.</w:t>
      </w:r>
    </w:p>
    <w:p w14:paraId="04090459" w14:textId="45609CA6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68F88380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D9B60B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Proposed Agenda</w:t>
      </w:r>
    </w:p>
    <w:p w14:paraId="5B299717" w14:textId="77777777" w:rsidR="002D2E45" w:rsidRPr="002D2E45" w:rsidRDefault="002D2E45" w:rsidP="002D2E4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6380D" w14:textId="311E742B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 and introductions - Joshua Farrar, Chair</w:t>
      </w:r>
    </w:p>
    <w:p w14:paraId="4EF13DBD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A4E89" w14:textId="5D08D71F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2021 General Assembly actions affecting Finance policy/legislative items – VML staff</w:t>
      </w:r>
    </w:p>
    <w:p w14:paraId="2D038D33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CB68A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Briefings and issue discussion:</w:t>
      </w:r>
    </w:p>
    <w:p w14:paraId="2603C43F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C5EF4" w14:textId="60F28724" w:rsidR="002D2E45" w:rsidRDefault="006648F1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7E4A">
        <w:rPr>
          <w:rFonts w:ascii="Times New Roman" w:hAnsi="Times New Roman" w:cs="Times New Roman"/>
          <w:sz w:val="24"/>
          <w:szCs w:val="24"/>
        </w:rPr>
        <w:t>.</w:t>
      </w:r>
      <w:r w:rsidR="002D2E45">
        <w:rPr>
          <w:rFonts w:ascii="Times New Roman" w:hAnsi="Times New Roman" w:cs="Times New Roman"/>
          <w:sz w:val="24"/>
          <w:szCs w:val="24"/>
        </w:rPr>
        <w:t xml:space="preserve"> State funding overview, ARPA funding– Jim Regimbal, Principal, Fiscal Analytics </w:t>
      </w:r>
    </w:p>
    <w:p w14:paraId="26560460" w14:textId="2C0CFF84" w:rsidR="00C2794E" w:rsidRDefault="00C2794E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9B33E94" w14:textId="11450A67" w:rsidR="00C2794E" w:rsidRDefault="006648F1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2794E">
        <w:rPr>
          <w:rFonts w:ascii="Times New Roman" w:hAnsi="Times New Roman" w:cs="Times New Roman"/>
          <w:sz w:val="24"/>
          <w:szCs w:val="24"/>
        </w:rPr>
        <w:t>. Strengthening the local tax base – Jim Regimbal, Principal, Fiscal Analytics</w:t>
      </w:r>
    </w:p>
    <w:p w14:paraId="1923AE14" w14:textId="77777777" w:rsidR="002D2E45" w:rsidRDefault="002D2E45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63CC4F" w14:textId="529357B0" w:rsidR="00BA7E4A" w:rsidRDefault="006648F1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</w:t>
      </w:r>
      <w:r w:rsidR="00BA7E4A">
        <w:rPr>
          <w:rFonts w:ascii="Times New Roman" w:hAnsi="Times New Roman" w:cs="Times New Roman"/>
          <w:sz w:val="24"/>
          <w:szCs w:val="24"/>
        </w:rPr>
        <w:t>.</w:t>
      </w:r>
      <w:r w:rsidR="00BA7E4A" w:rsidRPr="00BA7E4A">
        <w:rPr>
          <w:rFonts w:ascii="Times New Roman" w:hAnsi="Times New Roman" w:cs="Times New Roman"/>
          <w:sz w:val="24"/>
          <w:szCs w:val="24"/>
        </w:rPr>
        <w:t xml:space="preserve"> </w:t>
      </w:r>
      <w:r w:rsidR="00BA7E4A">
        <w:rPr>
          <w:rFonts w:ascii="Times New Roman" w:hAnsi="Times New Roman" w:cs="Times New Roman"/>
          <w:sz w:val="24"/>
          <w:szCs w:val="24"/>
        </w:rPr>
        <w:t xml:space="preserve">School modernization commission issues and update – Jessica Ackerman, VML Policy &amp; Advisory Relations Manager </w:t>
      </w:r>
    </w:p>
    <w:p w14:paraId="1E6A44BB" w14:textId="77777777" w:rsidR="00BA7E4A" w:rsidRDefault="00BA7E4A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D9FD6D" w14:textId="55114076" w:rsidR="002D2E45" w:rsidRDefault="006648F1" w:rsidP="002D2E4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3b. </w:t>
      </w:r>
      <w:r w:rsidR="002D2E45">
        <w:rPr>
          <w:rFonts w:ascii="Times New Roman" w:hAnsi="Times New Roman" w:cs="Times New Roman"/>
          <w:sz w:val="24"/>
          <w:szCs w:val="24"/>
        </w:rPr>
        <w:t>Statewide local option sales tax add-on for school construction/modernization – David Blount, Deputy Director, Thomas Jefferson PDC</w:t>
      </w:r>
    </w:p>
    <w:p w14:paraId="696CB9E0" w14:textId="1E7A1A08" w:rsidR="002D2E45" w:rsidRDefault="002D2E45" w:rsidP="006648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23AF47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7F5A8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Finance Policy Statement and proposed amendments – Committee and staff</w:t>
      </w:r>
    </w:p>
    <w:p w14:paraId="13681715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4A4D95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proposed positions to forward to VML Legislative Committee – Committee and staff</w:t>
      </w:r>
    </w:p>
    <w:p w14:paraId="0C8F1583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907E5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comments and adjournment</w:t>
      </w:r>
    </w:p>
    <w:p w14:paraId="6EF0DD11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5DBF33" w14:textId="77777777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Chair:</w:t>
      </w:r>
      <w:r>
        <w:rPr>
          <w:rFonts w:ascii="Times New Roman" w:hAnsi="Times New Roman" w:cs="Times New Roman"/>
          <w:sz w:val="24"/>
          <w:szCs w:val="24"/>
        </w:rPr>
        <w:t xml:space="preserve">  Joshua Farrar, Town Manager, Town of Ashland</w:t>
      </w:r>
    </w:p>
    <w:p w14:paraId="423A3111" w14:textId="4DAC3F49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Vice Chair:</w:t>
      </w:r>
      <w:r>
        <w:rPr>
          <w:rFonts w:ascii="Times New Roman" w:hAnsi="Times New Roman" w:cs="Times New Roman"/>
          <w:sz w:val="24"/>
          <w:szCs w:val="24"/>
        </w:rPr>
        <w:t xml:space="preserve">  Kevin Greenlief</w:t>
      </w:r>
      <w:r w:rsidRPr="002D2E45">
        <w:rPr>
          <w:rFonts w:ascii="Times New Roman" w:hAnsi="Times New Roman" w:cs="Times New Roman"/>
          <w:sz w:val="24"/>
          <w:szCs w:val="24"/>
        </w:rPr>
        <w:t>, Deputy Finance Director, City of Alexandria</w:t>
      </w:r>
    </w:p>
    <w:p w14:paraId="6404B633" w14:textId="67D04AD2" w:rsidR="002D2E45" w:rsidRP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2E45">
        <w:rPr>
          <w:rFonts w:ascii="Times New Roman" w:hAnsi="Times New Roman" w:cs="Times New Roman"/>
          <w:b/>
          <w:bCs/>
          <w:sz w:val="24"/>
          <w:szCs w:val="24"/>
        </w:rPr>
        <w:t>Staff:</w:t>
      </w:r>
      <w:r>
        <w:rPr>
          <w:rFonts w:ascii="Times New Roman" w:hAnsi="Times New Roman" w:cs="Times New Roman"/>
          <w:sz w:val="24"/>
          <w:szCs w:val="24"/>
        </w:rPr>
        <w:t xml:space="preserve">  Jim Regimbal, Principal, Fiscal Analytics (VML Consultant); Jessica Ackerman, VML</w:t>
      </w:r>
    </w:p>
    <w:p w14:paraId="0C7CE245" w14:textId="4D7942D3" w:rsidR="002D2E45" w:rsidRDefault="002D2E45" w:rsidP="002D2E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46B982" w14:textId="77777777" w:rsidR="002D2E45" w:rsidRDefault="002D2E45"/>
    <w:sectPr w:rsidR="002D2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45"/>
    <w:rsid w:val="000B599E"/>
    <w:rsid w:val="002D2E45"/>
    <w:rsid w:val="003A3F39"/>
    <w:rsid w:val="004D2B1E"/>
    <w:rsid w:val="006648F1"/>
    <w:rsid w:val="00BA7E4A"/>
    <w:rsid w:val="00C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91D56"/>
  <w15:chartTrackingRefBased/>
  <w15:docId w15:val="{F435134E-8C2E-4A04-B6FA-22C6C122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420CFC25342468B625C868F00C447" ma:contentTypeVersion="13" ma:contentTypeDescription="Create a new document." ma:contentTypeScope="" ma:versionID="5dc6c1e3c348affd3f3ec809e47774b0">
  <xsd:schema xmlns:xsd="http://www.w3.org/2001/XMLSchema" xmlns:xs="http://www.w3.org/2001/XMLSchema" xmlns:p="http://schemas.microsoft.com/office/2006/metadata/properties" xmlns:ns2="c3461887-45b7-46c4-948b-7a5b0ac7d0a9" xmlns:ns3="4e6c2383-b53d-41b7-9776-0e32d66c77e2" targetNamespace="http://schemas.microsoft.com/office/2006/metadata/properties" ma:root="true" ma:fieldsID="2282e97def608a75f5cec47d1ee74864" ns2:_="" ns3:_="">
    <xsd:import namespace="c3461887-45b7-46c4-948b-7a5b0ac7d0a9"/>
    <xsd:import namespace="4e6c2383-b53d-41b7-9776-0e32d66c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1887-45b7-46c4-948b-7a5b0ac7d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2383-b53d-41b7-9776-0e32d66c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971391-C74C-49A2-81A7-242947F64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1887-45b7-46c4-948b-7a5b0ac7d0a9"/>
    <ds:schemaRef ds:uri="4e6c2383-b53d-41b7-9776-0e32d66c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6296C-0688-41FE-B574-FD75A92BBE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1E2429-FF0E-4A73-AD3A-99045C8556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Areson</dc:creator>
  <cp:keywords/>
  <dc:description/>
  <cp:lastModifiedBy>Janet Areson</cp:lastModifiedBy>
  <cp:revision>7</cp:revision>
  <dcterms:created xsi:type="dcterms:W3CDTF">2021-07-20T20:04:00Z</dcterms:created>
  <dcterms:modified xsi:type="dcterms:W3CDTF">2021-07-21T16:38:00Z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0x010100A1F420CFC25342468B625C868F00C447</vt:lpwstr>
  </property>
</Properties>
</file>